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27696915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4E224DE9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32026782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</w:t>
      </w:r>
      <w:r w:rsidR="005C37E6">
        <w:rPr>
          <w:b/>
          <w:bCs/>
        </w:rPr>
        <w:t xml:space="preserve">, compito non è stato assegnato o non è </w:t>
      </w:r>
      <w:proofErr w:type="gramStart"/>
      <w:r w:rsidR="005C37E6">
        <w:rPr>
          <w:b/>
          <w:bCs/>
        </w:rPr>
        <w:t xml:space="preserve">definito, </w:t>
      </w:r>
      <w:r>
        <w:rPr>
          <w:b/>
          <w:bCs/>
        </w:rPr>
        <w:t xml:space="preserve"> e</w:t>
      </w:r>
      <w:proofErr w:type="gramEnd"/>
      <w:r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9347E4">
        <w:rPr>
          <w:color w:val="20947B"/>
          <w:sz w:val="48"/>
          <w:szCs w:val="48"/>
          <w:highlight w:val="yellow"/>
          <w:u w:val="single"/>
        </w:rPr>
        <w:t>insieme</w:t>
      </w:r>
      <w:r w:rsidR="00033DCC" w:rsidRPr="009347E4">
        <w:rPr>
          <w:color w:val="20947B"/>
          <w:sz w:val="48"/>
          <w:szCs w:val="48"/>
          <w:highlight w:val="yellow"/>
          <w:u w:val="single"/>
        </w:rPr>
        <w:t xml:space="preserve"> </w:t>
      </w:r>
      <w:r w:rsidR="00212197" w:rsidRPr="009347E4">
        <w:rPr>
          <w:color w:val="20947B"/>
          <w:sz w:val="48"/>
          <w:szCs w:val="48"/>
          <w:highlight w:val="yellow"/>
          <w:u w:val="single"/>
        </w:rPr>
        <w:t xml:space="preserve">G di </w:t>
      </w:r>
      <w:r w:rsidR="009347E4" w:rsidRPr="009347E4">
        <w:rPr>
          <w:color w:val="20947B"/>
          <w:sz w:val="48"/>
          <w:szCs w:val="48"/>
          <w:highlight w:val="yellow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6E185578" w14:textId="6F0F3867" w:rsidR="00212197" w:rsidRPr="00212197" w:rsidRDefault="009347E4" w:rsidP="00212197">
      <w:pPr>
        <w:numPr>
          <w:ilvl w:val="0"/>
          <w:numId w:val="1"/>
        </w:numPr>
        <w:rPr>
          <w:u w:val="single"/>
        </w:rPr>
      </w:pPr>
      <w:r>
        <w:t xml:space="preserve">ogni elemento </w:t>
      </w:r>
      <w:r w:rsidR="0062339E">
        <w:t>in</w:t>
      </w:r>
      <w:r>
        <w:t xml:space="preserve"> </w:t>
      </w:r>
      <w:r w:rsidR="00212197">
        <w:rPr>
          <w:u w:val="single"/>
        </w:rPr>
        <w:t>G</w:t>
      </w:r>
      <w:r w:rsidR="0062339E">
        <w:t xml:space="preserve"> fa riferimento a</w:t>
      </w:r>
      <w:r w:rsidR="00212197">
        <w:t xml:space="preserve"> </w:t>
      </w:r>
      <w:proofErr w:type="spellStart"/>
      <w:r w:rsidR="00B67000">
        <w:rPr>
          <w:i/>
          <w:iCs/>
        </w:rPr>
        <w:t>td</w:t>
      </w:r>
      <w:r w:rsidR="00212197">
        <w:rPr>
          <w:i/>
          <w:iCs/>
        </w:rPr>
        <w:t>t</w:t>
      </w:r>
      <w:r w:rsidR="0062339E">
        <w:rPr>
          <w:i/>
          <w:iCs/>
        </w:rPr>
        <w:t>.data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22D822B0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se non si creano sovrapposizioni </w:t>
      </w:r>
    </w:p>
    <w:p w14:paraId="66E20E82" w14:textId="08DBC378" w:rsidR="0062339E" w:rsidRPr="0062339E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G, tale che </w:t>
      </w:r>
      <w:proofErr w:type="spellStart"/>
      <w:r w:rsidRPr="00A03583">
        <w:rPr>
          <w:i/>
          <w:iCs/>
        </w:rPr>
        <w:t>tdt.data</w:t>
      </w:r>
      <w:proofErr w:type="spellEnd"/>
      <w:r>
        <w:t xml:space="preserve">= </w:t>
      </w:r>
      <w:r w:rsidRPr="00A03583">
        <w:rPr>
          <w:u w:val="single"/>
        </w:rPr>
        <w:t>data</w:t>
      </w:r>
      <w:r>
        <w:t xml:space="preserve">, viene creata una relazione </w:t>
      </w:r>
      <w:r>
        <w:rPr>
          <w:b/>
          <w:bCs/>
        </w:rPr>
        <w:t xml:space="preserve">è parte del </w:t>
      </w:r>
      <w:proofErr w:type="gramStart"/>
      <w:r>
        <w:t xml:space="preserve">tra  </w:t>
      </w:r>
      <w:r>
        <w:rPr>
          <w:i/>
          <w:iCs/>
        </w:rPr>
        <w:t>t</w:t>
      </w:r>
      <w:proofErr w:type="gramEnd"/>
      <w:r>
        <w:rPr>
          <w:i/>
          <w:iCs/>
        </w:rPr>
        <w:t xml:space="preserve"> </w:t>
      </w:r>
      <w:r>
        <w:t xml:space="preserve"> e </w:t>
      </w:r>
      <w:proofErr w:type="spellStart"/>
      <w:r>
        <w:rPr>
          <w:i/>
          <w:iCs/>
        </w:rPr>
        <w:t>tdt</w:t>
      </w:r>
      <w:proofErr w:type="spellEnd"/>
      <w:r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61A3B8B4" w:rsidR="00E42CC9" w:rsidRPr="002914BB" w:rsidRDefault="00000000">
      <w:pPr>
        <w:numPr>
          <w:ilvl w:val="0"/>
          <w:numId w:val="1"/>
        </w:numPr>
        <w:rPr>
          <w:highlight w:val="yellow"/>
        </w:rPr>
      </w:pPr>
      <w:r w:rsidRPr="002914BB">
        <w:rPr>
          <w:b/>
          <w:highlight w:val="yellow"/>
        </w:rPr>
        <w:t xml:space="preserve">è richiesta </w:t>
      </w:r>
      <w:r w:rsidRPr="002914BB">
        <w:rPr>
          <w:highlight w:val="yellow"/>
        </w:rPr>
        <w:t xml:space="preserve">una lista di turni </w:t>
      </w:r>
      <w:r w:rsidRPr="002914BB">
        <w:rPr>
          <w:highlight w:val="yellow"/>
          <w:u w:val="single"/>
        </w:rPr>
        <w:t>T</w:t>
      </w:r>
      <w:r w:rsidRPr="002914BB">
        <w:rPr>
          <w:highlight w:val="yellow"/>
        </w:rPr>
        <w:t xml:space="preserve"> </w:t>
      </w:r>
      <w:r w:rsidRPr="002914BB">
        <w:rPr>
          <w:i/>
          <w:highlight w:val="yellow"/>
        </w:rPr>
        <w:t>lt</w:t>
      </w:r>
      <w:r w:rsidRPr="002914BB">
        <w:rPr>
          <w:highlight w:val="yellow"/>
        </w:rPr>
        <w:t xml:space="preserve"> in cui ogni turno ha la stessa data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0B93FECE" w:rsidR="00E42CC9" w:rsidRPr="00E22135" w:rsidRDefault="00E22135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1251CEE4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670DF8AF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non si creano sovrapposizioni 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2AE38CC6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77777777" w:rsidR="00405C2C" w:rsidRDefault="00405C2C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38076ED7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A03583">
        <w:rPr>
          <w:color w:val="20947B"/>
          <w:sz w:val="48"/>
          <w:szCs w:val="48"/>
          <w:highlight w:val="yellow"/>
          <w:u w:val="single"/>
        </w:rPr>
        <w:t>cuoco?</w:t>
      </w:r>
      <w:r w:rsidR="00A03583" w:rsidRPr="00A03583">
        <w:rPr>
          <w:color w:val="20947B"/>
          <w:sz w:val="48"/>
          <w:szCs w:val="48"/>
          <w:highlight w:val="yellow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228D5A6" w14:textId="596ED64F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tab/>
      </w:r>
      <w:r>
        <w:rPr>
          <w:b/>
          <w:bCs/>
        </w:rPr>
        <w:t>se non si creano sovrapposizioni e l’addetto al servizio è disponibile o non definito</w:t>
      </w:r>
    </w:p>
    <w:p w14:paraId="0000002E" w14:textId="020558B5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</w:t>
      </w:r>
      <w:r w:rsidR="00E22884">
        <w:rPr>
          <w:color w:val="20947B"/>
          <w:sz w:val="48"/>
          <w:szCs w:val="48"/>
        </w:rPr>
        <w:lastRenderedPageBreak/>
        <w:t xml:space="preserve">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15CD1CE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i/>
          <w:color w:val="000000"/>
        </w:rPr>
        <w:t xml:space="preserve">, </w:t>
      </w:r>
    </w:p>
    <w:p w14:paraId="50D77B3E" w14:textId="759FC965" w:rsidR="00D04046" w:rsidRPr="00D04046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45A5888" w14:textId="49349A04" w:rsidR="00D04046" w:rsidRPr="00D04046" w:rsidRDefault="00D04046" w:rsidP="00D04046">
      <w:pPr>
        <w:rPr>
          <w:b/>
          <w:bCs/>
        </w:rPr>
      </w:pPr>
      <w:r>
        <w:tab/>
      </w:r>
      <w:r>
        <w:rPr>
          <w:b/>
          <w:bCs/>
        </w:rPr>
        <w:t xml:space="preserve">se non si creano sovrapposizioni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u w:val="single"/>
        </w:rPr>
        <w:t>turnoServizio</w:t>
      </w:r>
      <w:proofErr w:type="spellEnd"/>
      <w:r w:rsidRPr="00B23B33">
        <w:rPr>
          <w:i/>
          <w:iCs/>
        </w:rPr>
        <w:t xml:space="preserve"> </w:t>
      </w:r>
      <w:proofErr w:type="spellStart"/>
      <w:r w:rsidRPr="00B23B33">
        <w:rPr>
          <w:i/>
          <w:iCs/>
        </w:rPr>
        <w:t>ts</w:t>
      </w:r>
      <w:proofErr w:type="spellEnd"/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</w:t>
      </w:r>
      <w:proofErr w:type="gramStart"/>
      <w:r>
        <w:rPr>
          <w:i/>
        </w:rPr>
        <w:t xml:space="preserve">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</w:t>
      </w:r>
      <w:proofErr w:type="gramEnd"/>
      <w:r w:rsidR="007F65E5" w:rsidRPr="00B23B33">
        <w:rPr>
          <w:b/>
          <w:bCs/>
        </w:rPr>
        <w:t xml:space="preserve">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58F25DC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 xml:space="preserve">è parte </w:t>
      </w:r>
      <w:proofErr w:type="gramStart"/>
      <w:r w:rsidR="00993A78">
        <w:rPr>
          <w:b/>
          <w:bCs/>
        </w:rPr>
        <w:t>del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064FFC2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iCs/>
          <w:u w:val="single"/>
        </w:rPr>
        <w:t>turnoServizio</w:t>
      </w:r>
      <w:proofErr w:type="spellEnd"/>
      <w:r>
        <w:rPr>
          <w:iCs/>
        </w:rPr>
        <w:t xml:space="preserve"> </w:t>
      </w:r>
      <w:proofErr w:type="spellStart"/>
      <w:r w:rsidRPr="00B23B33">
        <w:rPr>
          <w:i/>
        </w:rPr>
        <w:t>ts</w:t>
      </w:r>
      <w:proofErr w:type="spellEnd"/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tempoPre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4586BD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tempoPost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20065091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turno</w:t>
      </w:r>
      <w:r w:rsidR="00C87A67">
        <w:rPr>
          <w:color w:val="20947B"/>
          <w:sz w:val="48"/>
          <w:szCs w:val="48"/>
          <w:u w:val="single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C87A67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212197">
        <w:rPr>
          <w:color w:val="20947B"/>
          <w:sz w:val="48"/>
          <w:szCs w:val="48"/>
        </w:rPr>
        <w:t>Turno</w:t>
      </w:r>
      <w:r w:rsidR="00C87A67">
        <w:rPr>
          <w:color w:val="20947B"/>
          <w:sz w:val="48"/>
          <w:szCs w:val="48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insieme G di giorni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A10523E" w14:textId="2778601E" w:rsidR="00716298" w:rsidRPr="00212197" w:rsidRDefault="00C87A67" w:rsidP="00716298">
      <w:pPr>
        <w:numPr>
          <w:ilvl w:val="0"/>
          <w:numId w:val="1"/>
        </w:numPr>
        <w:rPr>
          <w:u w:val="single"/>
        </w:rPr>
      </w:pPr>
      <w:proofErr w:type="spellStart"/>
      <w:r>
        <w:rPr>
          <w:u w:val="single"/>
        </w:rPr>
        <w:t>t</w:t>
      </w:r>
      <w:r w:rsidR="00716298" w:rsidRPr="00212197">
        <w:rPr>
          <w:u w:val="single"/>
        </w:rPr>
        <w:t>urno</w:t>
      </w:r>
      <w:r>
        <w:rPr>
          <w:u w:val="single"/>
        </w:rPr>
        <w:t>Servizio</w:t>
      </w:r>
      <w:proofErr w:type="spellEnd"/>
      <w:r w:rsidRPr="00C87A67">
        <w:rPr>
          <w:i/>
          <w:iCs/>
        </w:rPr>
        <w:t xml:space="preserve"> </w:t>
      </w:r>
      <w:proofErr w:type="spellStart"/>
      <w:r w:rsidRPr="00C87A67">
        <w:rPr>
          <w:i/>
          <w:iCs/>
        </w:rPr>
        <w:t>t</w:t>
      </w:r>
      <w:r>
        <w:rPr>
          <w:i/>
          <w:iCs/>
        </w:rPr>
        <w:t>s</w:t>
      </w:r>
      <w:proofErr w:type="spellEnd"/>
      <w:r w:rsidR="00716298">
        <w:t xml:space="preserve"> </w:t>
      </w:r>
      <w:r w:rsidR="00B67000">
        <w:rPr>
          <w:b/>
          <w:bCs/>
        </w:rPr>
        <w:t>è parte del</w:t>
      </w:r>
      <w:r w:rsidR="00716298">
        <w:rPr>
          <w:b/>
          <w:bCs/>
        </w:rPr>
        <w:t xml:space="preserve"> </w:t>
      </w:r>
      <w:proofErr w:type="spellStart"/>
      <w:r w:rsidR="00B67000">
        <w:rPr>
          <w:i/>
          <w:iCs/>
        </w:rPr>
        <w:t>td</w:t>
      </w:r>
      <w:r w:rsidR="00716298">
        <w:rPr>
          <w:i/>
          <w:iCs/>
        </w:rPr>
        <w:t>t</w:t>
      </w:r>
      <w:proofErr w:type="spellEnd"/>
    </w:p>
    <w:p w14:paraId="7F2FCED0" w14:textId="2442B74A" w:rsidR="00716298" w:rsidRPr="00212197" w:rsidRDefault="00716298" w:rsidP="00716298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proofErr w:type="spell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1DACA9AE" w:rsidR="00716298" w:rsidRPr="00C87A67" w:rsidRDefault="00716298" w:rsidP="00716298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 xml:space="preserve">ha </w:t>
      </w:r>
      <w:r w:rsidR="00C87A67">
        <w:t xml:space="preserve">almeno </w:t>
      </w:r>
      <w:r w:rsidRPr="00833A22">
        <w:t>u</w:t>
      </w:r>
      <w:r w:rsidR="00C87A67">
        <w:t>n Servizio</w:t>
      </w:r>
      <w:r>
        <w:t xml:space="preserve">, ad ogni elemento appartiene </w:t>
      </w:r>
      <w:proofErr w:type="spellStart"/>
      <w:r w:rsidRPr="00833A22">
        <w:rPr>
          <w:i/>
          <w:iCs/>
        </w:rPr>
        <w:t>t</w:t>
      </w:r>
      <w:r w:rsidR="00C87A67">
        <w:rPr>
          <w:i/>
          <w:iCs/>
        </w:rPr>
        <w:t>s</w:t>
      </w:r>
      <w:proofErr w:type="spellEnd"/>
    </w:p>
    <w:p w14:paraId="00000034" w14:textId="3F220D1F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233C1EB" w14:textId="403D0C8E" w:rsidR="0031786D" w:rsidRDefault="0031786D" w:rsidP="0031786D">
      <w:pPr>
        <w:numPr>
          <w:ilvl w:val="0"/>
          <w:numId w:val="2"/>
        </w:numPr>
      </w:pPr>
      <w:r>
        <w:t xml:space="preserve">È in corso il salvataggio della versione del Tabellone Dei Turni </w:t>
      </w:r>
      <w:proofErr w:type="spellStart"/>
      <w:r>
        <w:rPr>
          <w:i/>
          <w:iCs/>
        </w:rPr>
        <w:t>tdt</w:t>
      </w:r>
      <w:proofErr w:type="spellEnd"/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604541D0" w14:textId="711106D7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7303A" w14:textId="77777777" w:rsidR="000B34CC" w:rsidRDefault="000B34CC">
      <w:pPr>
        <w:spacing w:after="0" w:line="240" w:lineRule="auto"/>
      </w:pPr>
      <w:r>
        <w:separator/>
      </w:r>
    </w:p>
  </w:endnote>
  <w:endnote w:type="continuationSeparator" w:id="0">
    <w:p w14:paraId="04D75052" w14:textId="77777777" w:rsidR="000B34CC" w:rsidRDefault="000B34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ECAA4FD5-1B8E-5548-95D4-82470C6D7C4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AE91A38-F70A-8444-B2F5-EC8B30A31B04}"/>
    <w:embedBold r:id="rId4" w:fontKey="{DB5194D7-990E-0042-B143-710F33078241}"/>
    <w:embedItalic r:id="rId5" w:fontKey="{7EB70DE5-1C5E-E34B-9547-AC1769DFD2AF}"/>
    <w:embedBoldItalic r:id="rId6" w:fontKey="{D3D24F15-76ED-7A45-B758-3988FB6119D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4AE64354-3DF3-EC4C-8887-572ACD3A4A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2BF5EF9D-E8B5-3C46-BCDD-24750BF9E9C6}"/>
    <w:embedBold r:id="rId9" w:fontKey="{FBAC07E0-568B-0F47-95C4-1B577323B94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EB0CB" w14:textId="77777777" w:rsidR="000B34CC" w:rsidRDefault="000B34CC">
      <w:pPr>
        <w:spacing w:after="0" w:line="240" w:lineRule="auto"/>
      </w:pPr>
      <w:r>
        <w:separator/>
      </w:r>
    </w:p>
  </w:footnote>
  <w:footnote w:type="continuationSeparator" w:id="0">
    <w:p w14:paraId="0D7A11D3" w14:textId="77777777" w:rsidR="000B34CC" w:rsidRDefault="000B34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B34CC"/>
    <w:rsid w:val="00193572"/>
    <w:rsid w:val="00212197"/>
    <w:rsid w:val="002914BB"/>
    <w:rsid w:val="002D3BAC"/>
    <w:rsid w:val="0031786D"/>
    <w:rsid w:val="00405C2C"/>
    <w:rsid w:val="00445EF3"/>
    <w:rsid w:val="004710A7"/>
    <w:rsid w:val="004C55C6"/>
    <w:rsid w:val="0057601C"/>
    <w:rsid w:val="005B40DA"/>
    <w:rsid w:val="005C37E6"/>
    <w:rsid w:val="0062339E"/>
    <w:rsid w:val="00637FA7"/>
    <w:rsid w:val="006F593C"/>
    <w:rsid w:val="00716298"/>
    <w:rsid w:val="0079320E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F3C"/>
    <w:rsid w:val="00B23B33"/>
    <w:rsid w:val="00B369E6"/>
    <w:rsid w:val="00B67000"/>
    <w:rsid w:val="00C87A67"/>
    <w:rsid w:val="00CD6389"/>
    <w:rsid w:val="00CF417B"/>
    <w:rsid w:val="00D04046"/>
    <w:rsid w:val="00D3068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9</Pages>
  <Words>1196</Words>
  <Characters>6819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13</cp:revision>
  <dcterms:created xsi:type="dcterms:W3CDTF">2020-04-27T08:12:00Z</dcterms:created>
  <dcterms:modified xsi:type="dcterms:W3CDTF">2024-05-23T16:10:00Z</dcterms:modified>
</cp:coreProperties>
</file>